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CF30" w14:textId="77777777" w:rsidR="00CA5D80" w:rsidRDefault="00CA5D80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1ADEFFEB" w14:textId="1BC9D6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 xml:space="preserve">UNIVERSITY OF BUCHAREST </w:t>
      </w:r>
    </w:p>
    <w:p w14:paraId="7C95B789" w14:textId="77777777" w:rsidR="007E3ACD" w:rsidRDefault="007E3ACD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</w:p>
    <w:p w14:paraId="4FD321A7" w14:textId="77777777" w:rsidR="007E3ACD" w:rsidRDefault="007E3ACD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</w:p>
    <w:p w14:paraId="448C1BA5" w14:textId="77777777" w:rsidR="007E3ACD" w:rsidRPr="00012756" w:rsidRDefault="007E3ACD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eastAsia="en-US"/>
        </w:rPr>
      </w:pPr>
    </w:p>
    <w:p w14:paraId="780CA166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1798CDC1" w14:textId="77777777" w:rsidR="00E47793" w:rsidRDefault="00E47793" w:rsidP="00E4779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US" w:eastAsia="en-US"/>
        </w:rPr>
      </w:pPr>
    </w:p>
    <w:p w14:paraId="5C1A16CA" w14:textId="77777777" w:rsidR="00E47793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ADDITIONAL ACT no. ……</w:t>
      </w:r>
      <w:proofErr w:type="gramStart"/>
      <w:r>
        <w:rPr>
          <w:rFonts w:ascii="TimesNewRoman,Bold" w:hAnsi="TimesNewRoman,Bold" w:cs="TimesNewRoman,Bold"/>
          <w:b/>
          <w:bCs/>
          <w:lang w:val="en-US" w:eastAsia="en-US"/>
        </w:rPr>
        <w:t>…..</w:t>
      </w:r>
      <w:proofErr w:type="gramEnd"/>
    </w:p>
    <w:p w14:paraId="6FE92DA1" w14:textId="4D588303" w:rsidR="00E47793" w:rsidRDefault="00E47793" w:rsidP="00E47793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US" w:eastAsia="en-US"/>
        </w:rPr>
      </w:pPr>
      <w:r>
        <w:rPr>
          <w:rFonts w:ascii="TimesNewRoman,Bold" w:hAnsi="TimesNewRoman,Bold" w:cs="TimesNewRoman,Bold"/>
          <w:b/>
          <w:bCs/>
          <w:lang w:val="en-US" w:eastAsia="en-US"/>
        </w:rPr>
        <w:t>TO THE UNIVERSITY DOCTORAL STUDY CONTRACT no.…………. /………</w:t>
      </w:r>
    </w:p>
    <w:p w14:paraId="5F88690E" w14:textId="1CA6B69D" w:rsidR="00E47793" w:rsidRDefault="00E47793" w:rsidP="00E47793">
      <w:pPr>
        <w:autoSpaceDE w:val="0"/>
        <w:autoSpaceDN w:val="0"/>
        <w:adjustRightInd w:val="0"/>
        <w:jc w:val="center"/>
        <w:rPr>
          <w:rFonts w:ascii="TimesNewRoman" w:hAnsi="TimesNewRoman" w:cs="TimesNewRoman"/>
          <w:lang w:val="en-US" w:eastAsia="en-US"/>
        </w:rPr>
      </w:pPr>
      <w:r>
        <w:rPr>
          <w:rFonts w:ascii="TimesNewRoman" w:hAnsi="TimesNewRoman" w:cs="TimesNewRoman"/>
          <w:lang w:val="en-US" w:eastAsia="en-US"/>
        </w:rPr>
        <w:t xml:space="preserve">in </w:t>
      </w:r>
      <w:r w:rsidRPr="00E14ECD">
        <w:rPr>
          <w:rFonts w:ascii="TimesNewRoman" w:hAnsi="TimesNewRoman" w:cs="TimesNewRoman"/>
          <w:lang w:val="en-US" w:eastAsia="en-US"/>
        </w:rPr>
        <w:t xml:space="preserve">view </w:t>
      </w:r>
      <w:proofErr w:type="spellStart"/>
      <w:r w:rsidR="009F5DB4" w:rsidRPr="00E14ECD">
        <w:rPr>
          <w:rFonts w:ascii="TimesNewRoman" w:hAnsi="TimesNewRoman" w:cs="TimesNewRoman"/>
          <w:lang w:val="en-US" w:eastAsia="en-US"/>
        </w:rPr>
        <w:t>defăşurării</w:t>
      </w:r>
      <w:proofErr w:type="spellEnd"/>
      <w:r w:rsidR="009F5DB4" w:rsidRPr="00E14ECD">
        <w:rPr>
          <w:rFonts w:ascii="TimesNewRoman" w:hAnsi="TimesNewRoman" w:cs="TimesNewRoman"/>
          <w:lang w:val="en-US" w:eastAsia="en-US"/>
        </w:rPr>
        <w:t xml:space="preserve"> activity mandatory</w:t>
      </w:r>
      <w:r w:rsidR="009F5DB4">
        <w:rPr>
          <w:rFonts w:ascii="TimesNewRoman" w:hAnsi="TimesNewRoman" w:cs="TimesNewRoman"/>
          <w:lang w:val="en-US" w:eastAsia="en-US"/>
        </w:rPr>
        <w:t xml:space="preserve"> </w:t>
      </w:r>
    </w:p>
    <w:p w14:paraId="0F3329C3" w14:textId="77777777" w:rsidR="00E47793" w:rsidRDefault="00E4779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55D604C6" w14:textId="77777777" w:rsidR="006E4D13" w:rsidRDefault="006E4D13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46395673" w14:textId="77777777" w:rsidR="00C27590" w:rsidRDefault="00C27590" w:rsidP="00E47793">
      <w:pPr>
        <w:autoSpaceDE w:val="0"/>
        <w:autoSpaceDN w:val="0"/>
        <w:adjustRightInd w:val="0"/>
        <w:rPr>
          <w:rFonts w:ascii="TimesNewRoman" w:hAnsi="TimesNewRoman" w:cs="TimesNewRoman"/>
          <w:lang w:val="en-US" w:eastAsia="en-US"/>
        </w:rPr>
      </w:pPr>
    </w:p>
    <w:p w14:paraId="2FB5AA2F" w14:textId="77777777" w:rsidR="006E4D13" w:rsidRPr="00197B1B" w:rsidRDefault="006E4D13" w:rsidP="007E3ACD">
      <w:pPr>
        <w:jc w:val="center"/>
        <w:rPr>
          <w:b/>
        </w:rPr>
      </w:pPr>
      <w:r w:rsidRPr="00197B1B">
        <w:rPr>
          <w:b/>
        </w:rPr>
        <w:t>preamble</w:t>
      </w:r>
    </w:p>
    <w:p w14:paraId="674EACC1" w14:textId="77777777" w:rsidR="006E4D13" w:rsidRPr="00197B1B" w:rsidRDefault="006E4D13" w:rsidP="00197B1B">
      <w:pPr>
        <w:ind w:firstLine="720"/>
        <w:rPr>
          <w:b/>
        </w:rPr>
      </w:pPr>
    </w:p>
    <w:p w14:paraId="50466697" w14:textId="77777777" w:rsidR="006E4D13" w:rsidRPr="00197B1B" w:rsidRDefault="006E4D13" w:rsidP="00197B1B">
      <w:pPr>
        <w:ind w:firstLine="360"/>
        <w:jc w:val="both"/>
      </w:pPr>
      <w:r w:rsidRPr="00197B1B">
        <w:t>Given the:</w:t>
      </w:r>
    </w:p>
    <w:p w14:paraId="37DAA013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>Doctoral university studies contract no.…………/……….;</w:t>
      </w:r>
    </w:p>
    <w:p w14:paraId="593BBDFC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Higher Education Law </w:t>
      </w:r>
      <w:r w:rsidRPr="00197B1B">
        <w:rPr>
          <w:b/>
        </w:rPr>
        <w:t>No. 199/</w:t>
      </w:r>
      <w:proofErr w:type="gramStart"/>
      <w:r w:rsidRPr="00197B1B">
        <w:rPr>
          <w:b/>
        </w:rPr>
        <w:t xml:space="preserve">2023 </w:t>
      </w:r>
      <w:r w:rsidRPr="00197B1B">
        <w:t>,</w:t>
      </w:r>
      <w:proofErr w:type="gramEnd"/>
      <w:r w:rsidRPr="00197B1B">
        <w:t xml:space="preserve"> with subsequent amendments and supplements;</w:t>
      </w:r>
    </w:p>
    <w:p w14:paraId="63F45884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Order of the Ministry of Education </w:t>
      </w:r>
      <w:r w:rsidRPr="00197B1B">
        <w:rPr>
          <w:b/>
        </w:rPr>
        <w:t xml:space="preserve">No. 3020/08.01.2024 </w:t>
      </w:r>
      <w:r w:rsidRPr="00197B1B">
        <w:t>for the approval of the Framework Regulation on doctoral studies which replaced Government Decision No. 681/2011 on the approval of the Code on doctoral studies, with subsequent amendments and supplements;</w:t>
      </w:r>
    </w:p>
    <w:p w14:paraId="2FF4B657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Regulations for the organization and conduct of doctoral university study programs at the University of Bucharest </w:t>
      </w:r>
      <w:r w:rsidRPr="00197B1B">
        <w:rPr>
          <w:b/>
        </w:rPr>
        <w:t xml:space="preserve">2024, </w:t>
      </w:r>
      <w:r w:rsidRPr="00197B1B">
        <w:t>with subsequent amendments and supplements, and the University Charter;</w:t>
      </w:r>
    </w:p>
    <w:p w14:paraId="5A040125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 xml:space="preserve">Ministry of Education address </w:t>
      </w:r>
      <w:r w:rsidRPr="00197B1B">
        <w:rPr>
          <w:b/>
        </w:rPr>
        <w:t xml:space="preserve">no. 860/10.09.2024 </w:t>
      </w:r>
      <w:r w:rsidRPr="00197B1B">
        <w:t xml:space="preserve">registered at the University of Bucharest with </w:t>
      </w:r>
      <w:r w:rsidRPr="00197B1B">
        <w:rPr>
          <w:b/>
        </w:rPr>
        <w:t>no. 17524/12.09.</w:t>
      </w:r>
      <w:proofErr w:type="gramStart"/>
      <w:r w:rsidRPr="00197B1B">
        <w:rPr>
          <w:b/>
        </w:rPr>
        <w:t xml:space="preserve">2024 </w:t>
      </w:r>
      <w:r w:rsidRPr="00197B1B">
        <w:t>;</w:t>
      </w:r>
      <w:proofErr w:type="gramEnd"/>
    </w:p>
    <w:p w14:paraId="66ACC49A" w14:textId="77777777" w:rsidR="006E4D13" w:rsidRPr="00197B1B" w:rsidRDefault="006E4D13" w:rsidP="00197B1B">
      <w:pPr>
        <w:numPr>
          <w:ilvl w:val="0"/>
          <w:numId w:val="3"/>
        </w:numPr>
        <w:jc w:val="both"/>
      </w:pPr>
      <w:r w:rsidRPr="00197B1B">
        <w:t>Application no. ……….……/………….……, endorsed by the doctoral school, by the doctoral supervisor and approved by the Director of the Council for Doctoral Studies,</w:t>
      </w:r>
    </w:p>
    <w:p w14:paraId="0CFF31D3" w14:textId="77777777" w:rsidR="006E4D13" w:rsidRPr="00197B1B" w:rsidRDefault="006E4D13" w:rsidP="00197B1B">
      <w:pPr>
        <w:ind w:left="720"/>
        <w:jc w:val="both"/>
      </w:pPr>
    </w:p>
    <w:p w14:paraId="35271204" w14:textId="77777777" w:rsidR="006E4D13" w:rsidRPr="00197B1B" w:rsidRDefault="006E4D13" w:rsidP="00197B1B">
      <w:pPr>
        <w:ind w:firstLine="360"/>
        <w:jc w:val="both"/>
      </w:pPr>
      <w:r w:rsidRPr="00197B1B">
        <w:t>This additional act was concluded between:</w:t>
      </w:r>
    </w:p>
    <w:p w14:paraId="36EAFD4B" w14:textId="77777777" w:rsidR="006E4D13" w:rsidRPr="00197B1B" w:rsidRDefault="006E4D13" w:rsidP="00197B1B"/>
    <w:p w14:paraId="7003F7EA" w14:textId="77777777" w:rsidR="006E4D13" w:rsidRPr="00197B1B" w:rsidRDefault="006E4D13" w:rsidP="00197B1B">
      <w:pPr>
        <w:jc w:val="both"/>
      </w:pPr>
      <w:bookmarkStart w:id="0" w:name="_heading=h.gjdgxs" w:colFirst="0" w:colLast="0"/>
      <w:bookmarkEnd w:id="0"/>
      <w:r w:rsidRPr="00197B1B">
        <w:rPr>
          <w:b/>
        </w:rPr>
        <w:t xml:space="preserve">(1) The University of </w:t>
      </w:r>
      <w:proofErr w:type="gramStart"/>
      <w:r w:rsidRPr="00197B1B">
        <w:rPr>
          <w:b/>
        </w:rPr>
        <w:t xml:space="preserve">Bucharest </w:t>
      </w:r>
      <w:r w:rsidRPr="00197B1B">
        <w:t>,</w:t>
      </w:r>
      <w:proofErr w:type="gramEnd"/>
      <w:r w:rsidRPr="00197B1B">
        <w:t xml:space="preserve"> as a higher education institution accredited to enroll doctoral students (hereinafter referred to as UB), represented by: </w:t>
      </w:r>
      <w:r w:rsidRPr="00197B1B">
        <w:rPr>
          <w:b/>
        </w:rPr>
        <w:t xml:space="preserve">Rector Prof. Dr. Marian PREDA </w:t>
      </w:r>
      <w:r w:rsidRPr="00197B1B">
        <w:t xml:space="preserve">and __________________________________________ as </w:t>
      </w:r>
      <w:r w:rsidRPr="00197B1B">
        <w:rPr>
          <w:b/>
        </w:rPr>
        <w:t>doctoral supervisor</w:t>
      </w:r>
    </w:p>
    <w:p w14:paraId="634ACBC2" w14:textId="77777777" w:rsidR="006E4D13" w:rsidRPr="00197B1B" w:rsidRDefault="006E4D13" w:rsidP="00197B1B">
      <w:pPr>
        <w:jc w:val="both"/>
      </w:pPr>
      <w:r w:rsidRPr="00197B1B">
        <w:rPr>
          <w:b/>
        </w:rPr>
        <w:t>and</w:t>
      </w:r>
    </w:p>
    <w:p w14:paraId="4777C624" w14:textId="77777777" w:rsidR="006E4D13" w:rsidRPr="00197B1B" w:rsidRDefault="006E4D13" w:rsidP="00197B1B">
      <w:pPr>
        <w:jc w:val="both"/>
      </w:pPr>
      <w:r w:rsidRPr="00197B1B">
        <w:rPr>
          <w:b/>
        </w:rPr>
        <w:t>(2)</w:t>
      </w:r>
      <w:r w:rsidRPr="00197B1B">
        <w:t xml:space="preserve"> </w:t>
      </w:r>
      <w:r w:rsidRPr="00197B1B">
        <w:rPr>
          <w:b/>
        </w:rPr>
        <w:t xml:space="preserve">Ms/Mr </w:t>
      </w:r>
      <w:r w:rsidRPr="00197B1B">
        <w:t xml:space="preserve">/ ______________________________________________________________________, with permanent residence in _______________________________________________________________________, legitimized with BI/CI series ___, no. __________, CNP _______________________, as a doctoral student at the Doctoral School ________________________________________________, field of university studies of scientific doctorate _______________________________________________________, hereinafter referred to as “ </w:t>
      </w:r>
      <w:r w:rsidRPr="00197B1B">
        <w:rPr>
          <w:b/>
        </w:rPr>
        <w:t xml:space="preserve">doctoral student </w:t>
      </w:r>
      <w:r w:rsidRPr="00197B1B">
        <w:t>” of UB on a place (the corresponding box is marked with ×) with funding from the budget _; with fee _,</w:t>
      </w:r>
    </w:p>
    <w:p w14:paraId="58F925CC" w14:textId="77777777" w:rsidR="006E4D13" w:rsidRPr="00197B1B" w:rsidRDefault="006E4D13" w:rsidP="00197B1B">
      <w:pPr>
        <w:jc w:val="both"/>
      </w:pPr>
    </w:p>
    <w:p w14:paraId="692BF154" w14:textId="77777777" w:rsidR="006E4D13" w:rsidRPr="00197B1B" w:rsidRDefault="006E4D13" w:rsidP="00197B1B">
      <w:pPr>
        <w:jc w:val="both"/>
      </w:pPr>
      <w:r w:rsidRPr="00197B1B">
        <w:t>whereby the parties have mutually agreed to the following:</w:t>
      </w:r>
    </w:p>
    <w:p w14:paraId="7F91C5C3" w14:textId="77777777" w:rsidR="00E47793" w:rsidRPr="00197B1B" w:rsidRDefault="00E47793" w:rsidP="00197B1B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165CD3DC" w14:textId="77777777" w:rsidR="00E47793" w:rsidRPr="00E14ECD" w:rsidRDefault="00E47793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  <w:r w:rsidRPr="00197B1B">
        <w:rPr>
          <w:b/>
          <w:lang w:val="en-US" w:eastAsia="en-US"/>
        </w:rPr>
        <w:t>Article 1.</w:t>
      </w:r>
      <w:r w:rsidRPr="00197B1B">
        <w:rPr>
          <w:lang w:val="en-US" w:eastAsia="en-US"/>
        </w:rPr>
        <w:t xml:space="preserve"> </w:t>
      </w:r>
      <w:r w:rsidRPr="00E14ECD">
        <w:rPr>
          <w:b/>
          <w:bCs/>
          <w:lang w:val="en-US" w:eastAsia="en-US"/>
        </w:rPr>
        <w:t>The object this addendum to the Study Contract​ doctoral university​</w:t>
      </w:r>
    </w:p>
    <w:p w14:paraId="7C77825B" w14:textId="63D48129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 xml:space="preserve">This additional act aims to regulate the relations between the signatory parties of the Doctoral University Studies Contract no.…………/………, as a result of legislative amendments and is valid </w:t>
      </w:r>
      <w:r w:rsidRPr="00E14ECD">
        <w:rPr>
          <w:lang w:val="en-US" w:eastAsia="en-US"/>
        </w:rPr>
        <w:t xml:space="preserve">for </w:t>
      </w:r>
      <w:r w:rsidR="00C06B5C" w:rsidRPr="00E14ECD">
        <w:rPr>
          <w:lang w:val="en-US" w:eastAsia="en-US"/>
        </w:rPr>
        <w:t xml:space="preserve">the duration remaining until completion​ </w:t>
      </w:r>
      <w:r w:rsidRPr="00E14ECD">
        <w:rPr>
          <w:lang w:val="en-US" w:eastAsia="en-US"/>
        </w:rPr>
        <w:t xml:space="preserve">studied doctoral university degrees of the doctoral </w:t>
      </w:r>
      <w:proofErr w:type="gramStart"/>
      <w:r w:rsidRPr="00E14ECD">
        <w:rPr>
          <w:lang w:val="en-US" w:eastAsia="en-US"/>
        </w:rPr>
        <w:t xml:space="preserve">student </w:t>
      </w:r>
      <w:r w:rsidRPr="00E14ECD">
        <w:t>.</w:t>
      </w:r>
      <w:proofErr w:type="gramEnd"/>
    </w:p>
    <w:p w14:paraId="26B4017C" w14:textId="0F847D62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rPr>
          <w:lang w:val="en-US" w:eastAsia="en-US"/>
        </w:rPr>
        <w:t xml:space="preserve">During </w:t>
      </w:r>
      <w:r w:rsidR="009D7267" w:rsidRPr="00E14ECD">
        <w:rPr>
          <w:lang w:val="en-US" w:eastAsia="en-US"/>
        </w:rPr>
        <w:t>the period</w:t>
      </w:r>
      <w:r w:rsidRPr="00E14ECD">
        <w:rPr>
          <w:lang w:val="en-US" w:eastAsia="en-US"/>
        </w:rPr>
        <w:t xml:space="preserve"> </w:t>
      </w:r>
      <w:r w:rsidR="009D7267" w:rsidRPr="00E14ECD">
        <w:rPr>
          <w:lang w:val="en-US" w:eastAsia="en-US"/>
        </w:rPr>
        <w:t xml:space="preserve">remaining until completion​ studied doctoral </w:t>
      </w:r>
      <w:proofErr w:type="gramStart"/>
      <w:r w:rsidR="009D7267" w:rsidRPr="00E14ECD">
        <w:rPr>
          <w:lang w:val="en-US" w:eastAsia="en-US"/>
        </w:rPr>
        <w:t>studies ,</w:t>
      </w:r>
      <w:proofErr w:type="gramEnd"/>
      <w:r w:rsidR="009D7267" w:rsidRPr="00E14ECD">
        <w:rPr>
          <w:lang w:val="en-US" w:eastAsia="en-US"/>
        </w:rPr>
        <w:t xml:space="preserve"> the doctoral student is obliged to </w:t>
      </w:r>
      <w:r w:rsidR="00312650" w:rsidRPr="00E14ECD">
        <w:rPr>
          <w:lang w:val="en-US" w:eastAsia="en-US"/>
        </w:rPr>
        <w:t xml:space="preserve">start at least 2 activities mandatory provided in </w:t>
      </w:r>
      <w:r w:rsidR="00312650" w:rsidRPr="00E14ECD">
        <w:t xml:space="preserve">Regulation for the organization and </w:t>
      </w:r>
      <w:r w:rsidR="00312650" w:rsidRPr="00E14ECD">
        <w:lastRenderedPageBreak/>
        <w:t xml:space="preserve">conduct of doctoral university study programs at the University of Bucharest </w:t>
      </w:r>
      <w:r w:rsidR="00312650" w:rsidRPr="00E14ECD">
        <w:rPr>
          <w:b/>
        </w:rPr>
        <w:t xml:space="preserve">2024, </w:t>
      </w:r>
      <w:r w:rsidR="00312650" w:rsidRPr="00E14ECD">
        <w:t>with subsequent amendments and additions according to art. 15 para. (5) and (6).</w:t>
      </w:r>
    </w:p>
    <w:p w14:paraId="63EB00A3" w14:textId="37C28EF4" w:rsidR="00197B1B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 xml:space="preserve">During the period of doctoral studies specified in paragraph (2), all rights and obligations of the parties, as they appear in </w:t>
      </w:r>
      <w:r w:rsidRPr="00E14ECD">
        <w:rPr>
          <w:lang w:val="en-US" w:eastAsia="en-US"/>
        </w:rPr>
        <w:t xml:space="preserve">the Study Contract doctoral university​ or arising from </w:t>
      </w:r>
      <w:r w:rsidRPr="00E14ECD">
        <w:rPr>
          <w:bCs/>
        </w:rPr>
        <w:t>applicable regulations, are maintained.</w:t>
      </w:r>
    </w:p>
    <w:p w14:paraId="5C409404" w14:textId="26F5AD80" w:rsidR="00CC2A56" w:rsidRPr="00E14ECD" w:rsidRDefault="00CC2A56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>During the entire period of the extension of doctoral studies, the doctoral student occupies a budget/fee-paying place.</w:t>
      </w:r>
    </w:p>
    <w:p w14:paraId="55DCD795" w14:textId="10ED07E8" w:rsidR="004A50AA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rPr>
          <w:lang w:val="en-US" w:eastAsia="en-US"/>
        </w:rPr>
        <w:t xml:space="preserve">Deadline for completion of the doctoral thesis it is </w:t>
      </w:r>
      <w:r w:rsidR="004E6A0F" w:rsidRPr="00E14ECD">
        <w:rPr>
          <w:lang w:val="en-US" w:eastAsia="en-US"/>
        </w:rPr>
        <w:t>…………………</w:t>
      </w:r>
    </w:p>
    <w:p w14:paraId="69A39B74" w14:textId="0082F892" w:rsidR="00197B1B" w:rsidRPr="00E14ECD" w:rsidRDefault="00197B1B" w:rsidP="00197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14ECD">
        <w:t>The other clauses of the Doctoral University Studies Contract no.…………. /…………. remain unchanged, except for the provisions regarding grace periods which are no longer granted.</w:t>
      </w:r>
    </w:p>
    <w:p w14:paraId="2A235CDE" w14:textId="77777777" w:rsidR="00CC2A56" w:rsidRPr="00197B1B" w:rsidRDefault="00CC2A56" w:rsidP="00197B1B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14:paraId="7A76C6DE" w14:textId="1D139354" w:rsidR="00E47793" w:rsidRPr="00197B1B" w:rsidRDefault="00E47793" w:rsidP="00197B1B">
      <w:pPr>
        <w:autoSpaceDE w:val="0"/>
        <w:autoSpaceDN w:val="0"/>
        <w:adjustRightInd w:val="0"/>
        <w:rPr>
          <w:b/>
          <w:lang w:val="en-US" w:eastAsia="en-US"/>
        </w:rPr>
      </w:pPr>
      <w:r w:rsidRPr="00197B1B">
        <w:rPr>
          <w:b/>
          <w:lang w:val="en-US" w:eastAsia="en-US"/>
        </w:rPr>
        <w:t>Art. 2. Final provisions</w:t>
      </w:r>
    </w:p>
    <w:p w14:paraId="34533D1F" w14:textId="77777777" w:rsidR="000D2C84" w:rsidRPr="00197B1B" w:rsidRDefault="000D2C84" w:rsidP="00197B1B">
      <w:pPr>
        <w:pStyle w:val="Listparagraf"/>
        <w:numPr>
          <w:ilvl w:val="0"/>
          <w:numId w:val="4"/>
        </w:numPr>
      </w:pPr>
      <w:r w:rsidRPr="00197B1B">
        <w:t>This addendum shall enter into force on the date of its signing by both parties.</w:t>
      </w:r>
    </w:p>
    <w:p w14:paraId="785CA2A1" w14:textId="77777777" w:rsidR="000D2C84" w:rsidRPr="00197B1B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97B1B">
        <w:t>The provisions of this additional act are supplemented by all relevant normative and/or legal acts.</w:t>
      </w:r>
    </w:p>
    <w:p w14:paraId="14D7F6F2" w14:textId="77777777" w:rsidR="000D2C84" w:rsidRPr="00197B1B" w:rsidRDefault="000D2C84" w:rsidP="00197B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197B1B">
        <w:t>The Dean of the Faculty of _______________________________________________, by delegation, based on the decision of the UB rector no. 142/ 27.03.2024, signs this doctoral university study contract.</w:t>
      </w:r>
    </w:p>
    <w:p w14:paraId="24818AC1" w14:textId="77777777" w:rsidR="00E47793" w:rsidRPr="00197B1B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63ADDE80" w14:textId="77777777" w:rsidR="00E47793" w:rsidRPr="00197B1B" w:rsidRDefault="00E47793" w:rsidP="00197B1B">
      <w:pPr>
        <w:autoSpaceDE w:val="0"/>
        <w:autoSpaceDN w:val="0"/>
        <w:adjustRightInd w:val="0"/>
        <w:rPr>
          <w:lang w:val="en-US" w:eastAsia="en-US"/>
        </w:rPr>
      </w:pPr>
    </w:p>
    <w:p w14:paraId="13F42A29" w14:textId="16D4A16E" w:rsidR="00BF5643" w:rsidRPr="00197B1B" w:rsidRDefault="00BF5643" w:rsidP="00197B1B">
      <w:pPr>
        <w:jc w:val="both"/>
      </w:pPr>
      <w:r w:rsidRPr="00197B1B">
        <w:rPr>
          <w:sz w:val="22"/>
          <w:szCs w:val="22"/>
        </w:rPr>
        <w:tab/>
      </w:r>
      <w:r w:rsidRPr="00197B1B">
        <w:t>This contract was concluded in 2 copies, one copy for each party.</w:t>
      </w:r>
    </w:p>
    <w:p w14:paraId="19021D5F" w14:textId="77777777" w:rsidR="00BF5643" w:rsidRPr="00EB56DD" w:rsidRDefault="00BF5643" w:rsidP="00BF5643">
      <w:pPr>
        <w:spacing w:line="360" w:lineRule="auto"/>
      </w:pPr>
    </w:p>
    <w:p w14:paraId="012D7B04" w14:textId="77777777" w:rsidR="00BF5643" w:rsidRPr="00EB56DD" w:rsidRDefault="00BF5643" w:rsidP="00BF5643">
      <w:pPr>
        <w:spacing w:line="360" w:lineRule="auto"/>
      </w:pPr>
    </w:p>
    <w:p w14:paraId="48D4F017" w14:textId="77777777" w:rsidR="00BF5643" w:rsidRPr="00EB56DD" w:rsidRDefault="00BF5643" w:rsidP="00011941">
      <w:pPr>
        <w:ind w:left="720" w:firstLine="720"/>
        <w:jc w:val="both"/>
      </w:pPr>
      <w:r w:rsidRPr="00EB56DD">
        <w:rPr>
          <w:b/>
        </w:rPr>
        <w:t xml:space="preserve">Dean, </w:t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rPr>
          <w:b/>
        </w:rPr>
        <w:t>PhD student,</w:t>
      </w:r>
    </w:p>
    <w:p w14:paraId="2C0B7F92" w14:textId="77777777" w:rsidR="00BF5643" w:rsidRPr="00EB56DD" w:rsidRDefault="00BF5643" w:rsidP="00011941">
      <w:pPr>
        <w:jc w:val="both"/>
        <w:rPr>
          <w:i/>
        </w:rPr>
      </w:pPr>
      <w:proofErr w:type="gramStart"/>
      <w:r w:rsidRPr="00EB56DD">
        <w:t xml:space="preserve">( </w:t>
      </w:r>
      <w:r w:rsidRPr="00EB56DD">
        <w:rPr>
          <w:i/>
        </w:rPr>
        <w:t>Teaching</w:t>
      </w:r>
      <w:proofErr w:type="gramEnd"/>
      <w:r w:rsidRPr="00EB56DD">
        <w:rPr>
          <w:i/>
        </w:rPr>
        <w:t xml:space="preserve"> position, name and surname </w:t>
      </w:r>
      <w:r w:rsidRPr="00EB56DD">
        <w:t xml:space="preserve">) </w:t>
      </w:r>
      <w:r w:rsidRPr="00EB56DD">
        <w:tab/>
      </w:r>
      <w:r w:rsidRPr="00EB56DD">
        <w:tab/>
      </w:r>
      <w:r w:rsidRPr="00EB56DD">
        <w:tab/>
      </w:r>
      <w:r w:rsidRPr="00EB56DD">
        <w:rPr>
          <w:i/>
        </w:rPr>
        <w:t>(Last name and surname)</w:t>
      </w:r>
    </w:p>
    <w:p w14:paraId="5029C17B" w14:textId="54160D1A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 xml:space="preserve">_______________________________ </w:t>
      </w:r>
      <w:r>
        <w:rPr>
          <w:i/>
        </w:rPr>
        <w:tab/>
      </w:r>
      <w:r>
        <w:rPr>
          <w:i/>
        </w:rPr>
        <w:tab/>
      </w:r>
      <w:r w:rsidRPr="00EB56DD">
        <w:rPr>
          <w:i/>
        </w:rPr>
        <w:t>__________________________________</w:t>
      </w:r>
    </w:p>
    <w:p w14:paraId="6CF0636C" w14:textId="6D019401" w:rsidR="00BF5643" w:rsidRPr="00EB56DD" w:rsidRDefault="00BF5643" w:rsidP="00011941">
      <w:pPr>
        <w:jc w:val="both"/>
      </w:pPr>
      <w:r w:rsidRPr="00EB56DD">
        <w:rPr>
          <w:i/>
        </w:rPr>
        <w:t xml:space="preserve">(Dean's signature) </w:t>
      </w:r>
      <w:r w:rsidRPr="00EB56DD">
        <w:t xml:space="preserve">__________________ </w:t>
      </w:r>
      <w:r w:rsidRPr="00EB56DD">
        <w:tab/>
      </w:r>
      <w:r w:rsidRPr="00EB56DD">
        <w:tab/>
      </w:r>
      <w:r w:rsidRPr="00EB56DD">
        <w:rPr>
          <w:i/>
        </w:rPr>
        <w:t xml:space="preserve">(Doctoral student's signature) </w:t>
      </w:r>
      <w:r w:rsidRPr="00EB56DD">
        <w:t>_________</w:t>
      </w:r>
    </w:p>
    <w:p w14:paraId="5D231AF9" w14:textId="77777777" w:rsidR="00BF5643" w:rsidRPr="00EB56DD" w:rsidRDefault="00BF5643" w:rsidP="00011941">
      <w:pPr>
        <w:jc w:val="both"/>
      </w:pPr>
    </w:p>
    <w:p w14:paraId="26CE9C4C" w14:textId="77777777" w:rsidR="00BF5643" w:rsidRPr="00EB56DD" w:rsidRDefault="00BF5643" w:rsidP="00011941">
      <w:pPr>
        <w:jc w:val="both"/>
      </w:pPr>
    </w:p>
    <w:p w14:paraId="5F4EE148" w14:textId="77777777" w:rsidR="00BF5643" w:rsidRPr="00EB56DD" w:rsidRDefault="00BF5643" w:rsidP="00011941">
      <w:pPr>
        <w:jc w:val="both"/>
        <w:rPr>
          <w:b/>
        </w:rPr>
      </w:pPr>
      <w:r w:rsidRPr="00EB56DD">
        <w:rPr>
          <w:b/>
        </w:rPr>
        <w:t>Director Doctoral School,</w:t>
      </w:r>
    </w:p>
    <w:p w14:paraId="7025608B" w14:textId="77777777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>(Teaching position, name and surname)</w:t>
      </w:r>
    </w:p>
    <w:p w14:paraId="64F5A915" w14:textId="77777777" w:rsidR="00BF5643" w:rsidRPr="00EB56DD" w:rsidRDefault="00BF5643" w:rsidP="00011941">
      <w:pPr>
        <w:jc w:val="both"/>
      </w:pPr>
      <w:r w:rsidRPr="00EB56DD">
        <w:t>___________________________________</w:t>
      </w:r>
    </w:p>
    <w:p w14:paraId="3F647CBF" w14:textId="77777777" w:rsidR="00BF5643" w:rsidRPr="00EB56DD" w:rsidRDefault="00BF5643" w:rsidP="00011941">
      <w:pPr>
        <w:jc w:val="both"/>
      </w:pPr>
    </w:p>
    <w:p w14:paraId="0D12775E" w14:textId="77777777" w:rsidR="00BF5643" w:rsidRPr="00EB56DD" w:rsidRDefault="00BF5643" w:rsidP="00011941">
      <w:pPr>
        <w:jc w:val="both"/>
        <w:rPr>
          <w:b/>
        </w:rPr>
      </w:pPr>
      <w:r w:rsidRPr="00EB56DD">
        <w:rPr>
          <w:b/>
        </w:rPr>
        <w:t>Doctoral supervisor,</w:t>
      </w:r>
    </w:p>
    <w:p w14:paraId="187A0BAC" w14:textId="77777777" w:rsidR="00BF5643" w:rsidRPr="00EB56DD" w:rsidRDefault="00BF5643" w:rsidP="00011941">
      <w:pPr>
        <w:jc w:val="both"/>
        <w:rPr>
          <w:i/>
        </w:rPr>
      </w:pPr>
      <w:r w:rsidRPr="00EB56DD">
        <w:rPr>
          <w:i/>
        </w:rPr>
        <w:t>(Teaching position, name and surname)</w:t>
      </w:r>
    </w:p>
    <w:p w14:paraId="1D1E73A5" w14:textId="77777777" w:rsidR="00BF5643" w:rsidRPr="00EB56DD" w:rsidRDefault="00BF5643" w:rsidP="00011941">
      <w:pPr>
        <w:jc w:val="both"/>
      </w:pPr>
      <w:r w:rsidRPr="00EB56DD">
        <w:t>____________________________________</w:t>
      </w:r>
    </w:p>
    <w:p w14:paraId="34473039" w14:textId="77777777" w:rsidR="00BF5643" w:rsidRPr="00EB56DD" w:rsidRDefault="00BF5643" w:rsidP="00011941">
      <w:pPr>
        <w:jc w:val="both"/>
      </w:pPr>
    </w:p>
    <w:p w14:paraId="2A11C5C9" w14:textId="77777777" w:rsidR="00BF5643" w:rsidRPr="00EB56DD" w:rsidRDefault="00BF5643" w:rsidP="00011941">
      <w:pPr>
        <w:jc w:val="both"/>
      </w:pPr>
    </w:p>
    <w:p w14:paraId="06DD8A03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We certify the accuracy of the data entered in this contract</w:t>
      </w:r>
    </w:p>
    <w:p w14:paraId="7C044E55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Doctoral School Secretary,</w:t>
      </w:r>
    </w:p>
    <w:p w14:paraId="4C3E0A64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Name and surname _________________________</w:t>
      </w:r>
    </w:p>
    <w:p w14:paraId="03216D62" w14:textId="77777777" w:rsidR="00BF5643" w:rsidRPr="00EB56DD" w:rsidRDefault="00BF5643" w:rsidP="00011941">
      <w:pPr>
        <w:jc w:val="both"/>
        <w:rPr>
          <w:sz w:val="22"/>
          <w:szCs w:val="22"/>
        </w:rPr>
      </w:pPr>
      <w:r w:rsidRPr="00EB56DD">
        <w:rPr>
          <w:sz w:val="22"/>
          <w:szCs w:val="22"/>
        </w:rPr>
        <w:t>Signature ______________________________</w:t>
      </w:r>
    </w:p>
    <w:sectPr w:rsidR="00BF5643" w:rsidRPr="00EB56DD" w:rsidSect="00A35006">
      <w:pgSz w:w="12240" w:h="15840" w:code="1"/>
      <w:pgMar w:top="562" w:right="850" w:bottom="403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CCF"/>
    <w:multiLevelType w:val="multilevel"/>
    <w:tmpl w:val="BB1A6B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2B8E"/>
    <w:multiLevelType w:val="multilevel"/>
    <w:tmpl w:val="68285C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A70277"/>
    <w:multiLevelType w:val="hybridMultilevel"/>
    <w:tmpl w:val="EDDCB290"/>
    <w:lvl w:ilvl="0" w:tplc="311A202E">
      <w:start w:val="3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103FB"/>
    <w:multiLevelType w:val="multilevel"/>
    <w:tmpl w:val="A3B4CD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0411"/>
    <w:multiLevelType w:val="hybridMultilevel"/>
    <w:tmpl w:val="7D1644FE"/>
    <w:lvl w:ilvl="0" w:tplc="CDC0DED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75221491">
    <w:abstractNumId w:val="2"/>
  </w:num>
  <w:num w:numId="2" w16cid:durableId="1593004766">
    <w:abstractNumId w:val="4"/>
  </w:num>
  <w:num w:numId="3" w16cid:durableId="1866550938">
    <w:abstractNumId w:val="1"/>
  </w:num>
  <w:num w:numId="4" w16cid:durableId="988829412">
    <w:abstractNumId w:val="0"/>
  </w:num>
  <w:num w:numId="5" w16cid:durableId="7609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21"/>
    <w:rsid w:val="00011941"/>
    <w:rsid w:val="00016B5F"/>
    <w:rsid w:val="000D2C84"/>
    <w:rsid w:val="000F0A27"/>
    <w:rsid w:val="00180FBA"/>
    <w:rsid w:val="00190121"/>
    <w:rsid w:val="00193250"/>
    <w:rsid w:val="001970E5"/>
    <w:rsid w:val="00197B1B"/>
    <w:rsid w:val="00222F3D"/>
    <w:rsid w:val="002550B9"/>
    <w:rsid w:val="00312650"/>
    <w:rsid w:val="0032529D"/>
    <w:rsid w:val="003272C4"/>
    <w:rsid w:val="003337F9"/>
    <w:rsid w:val="0034518C"/>
    <w:rsid w:val="003B3AE3"/>
    <w:rsid w:val="0049530D"/>
    <w:rsid w:val="004A50AA"/>
    <w:rsid w:val="004E6A0F"/>
    <w:rsid w:val="00556FBA"/>
    <w:rsid w:val="005823DA"/>
    <w:rsid w:val="005930A7"/>
    <w:rsid w:val="006434F2"/>
    <w:rsid w:val="006D0957"/>
    <w:rsid w:val="006E4D13"/>
    <w:rsid w:val="007E3ACD"/>
    <w:rsid w:val="00807101"/>
    <w:rsid w:val="00876311"/>
    <w:rsid w:val="008E4A0B"/>
    <w:rsid w:val="008F0ED4"/>
    <w:rsid w:val="00960451"/>
    <w:rsid w:val="009D7267"/>
    <w:rsid w:val="009F5625"/>
    <w:rsid w:val="009F5DB4"/>
    <w:rsid w:val="00A03048"/>
    <w:rsid w:val="00A35006"/>
    <w:rsid w:val="00AB25C4"/>
    <w:rsid w:val="00AE6755"/>
    <w:rsid w:val="00BF5643"/>
    <w:rsid w:val="00C06B5C"/>
    <w:rsid w:val="00C27590"/>
    <w:rsid w:val="00C33FE9"/>
    <w:rsid w:val="00C509B7"/>
    <w:rsid w:val="00CA5D80"/>
    <w:rsid w:val="00CC2A56"/>
    <w:rsid w:val="00CE12AF"/>
    <w:rsid w:val="00CE1421"/>
    <w:rsid w:val="00D762FC"/>
    <w:rsid w:val="00D8200A"/>
    <w:rsid w:val="00D82BED"/>
    <w:rsid w:val="00DB6BDC"/>
    <w:rsid w:val="00DC03D7"/>
    <w:rsid w:val="00DF353C"/>
    <w:rsid w:val="00E102A4"/>
    <w:rsid w:val="00E14ECD"/>
    <w:rsid w:val="00E23B2E"/>
    <w:rsid w:val="00E24D95"/>
    <w:rsid w:val="00E47793"/>
    <w:rsid w:val="00E71DB8"/>
    <w:rsid w:val="00ED1A1D"/>
    <w:rsid w:val="00ED5D20"/>
    <w:rsid w:val="00FA1212"/>
    <w:rsid w:val="00FC3E28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2CF8"/>
  <w15:chartTrackingRefBased/>
  <w15:docId w15:val="{D3120A75-C693-4CCF-8010-E2D8115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9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0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0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0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0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0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012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012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012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012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012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0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012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012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012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012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0121"/>
    <w:rPr>
      <w:b/>
      <w:bCs/>
      <w:smallCaps/>
      <w:color w:val="0F4761" w:themeColor="accent1" w:themeShade="BF"/>
      <w:spacing w:val="5"/>
    </w:rPr>
  </w:style>
  <w:style w:type="character" w:styleId="Referincomentariu">
    <w:name w:val="annotation reference"/>
    <w:rsid w:val="00E47793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4779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E47793"/>
    <w:rPr>
      <w:rFonts w:ascii="Times New Roman" w:eastAsia="Times New Roman" w:hAnsi="Times New Roman" w:cs="Times New Roman"/>
      <w:kern w:val="0"/>
      <w:sz w:val="20"/>
      <w:szCs w:val="20"/>
      <w:lang w:val="en" w:eastAsia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4D1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4D13"/>
    <w:rPr>
      <w:rFonts w:ascii="Segoe UI" w:eastAsia="Times New Roman" w:hAnsi="Segoe UI" w:cs="Segoe UI"/>
      <w:kern w:val="0"/>
      <w:sz w:val="18"/>
      <w:szCs w:val="18"/>
      <w:lang w:val="en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CHIRIAC</dc:creator>
  <cp:keywords/>
  <dc:description/>
  <cp:lastModifiedBy>ELENA DIACONU</cp:lastModifiedBy>
  <cp:revision>34</cp:revision>
  <cp:lastPrinted>2026-01-22T07:52:00Z</cp:lastPrinted>
  <dcterms:created xsi:type="dcterms:W3CDTF">2025-10-30T07:41:00Z</dcterms:created>
  <dcterms:modified xsi:type="dcterms:W3CDTF">2026-02-03T14:57:00Z</dcterms:modified>
</cp:coreProperties>
</file>